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6677E2" w14:textId="4AD77407" w:rsidR="004F6F8B" w:rsidRDefault="004F6F8B" w:rsidP="0006678D">
      <w:pPr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20</w:t>
      </w:r>
      <w:r>
        <w:rPr>
          <w:rFonts w:ascii="宋体" w:hAnsi="宋体"/>
          <w:b/>
          <w:sz w:val="44"/>
          <w:szCs w:val="44"/>
        </w:rPr>
        <w:t>2</w:t>
      </w:r>
      <w:r w:rsidR="00C10EAE">
        <w:rPr>
          <w:rFonts w:ascii="宋体" w:hAnsi="宋体"/>
          <w:b/>
          <w:sz w:val="44"/>
          <w:szCs w:val="44"/>
        </w:rPr>
        <w:t>5</w:t>
      </w:r>
      <w:r>
        <w:rPr>
          <w:rFonts w:ascii="宋体" w:hAnsi="宋体" w:hint="eastAsia"/>
          <w:b/>
          <w:sz w:val="44"/>
          <w:szCs w:val="44"/>
        </w:rPr>
        <w:t>年推免工作</w:t>
      </w:r>
      <w:r w:rsidR="00A561A9">
        <w:rPr>
          <w:rFonts w:ascii="宋体" w:hAnsi="宋体" w:hint="eastAsia"/>
          <w:b/>
          <w:sz w:val="44"/>
          <w:szCs w:val="44"/>
        </w:rPr>
        <w:t>日程</w:t>
      </w:r>
      <w:r>
        <w:rPr>
          <w:rFonts w:ascii="宋体" w:hAnsi="宋体" w:hint="eastAsia"/>
          <w:b/>
          <w:sz w:val="44"/>
          <w:szCs w:val="44"/>
        </w:rPr>
        <w:t>安排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38"/>
        <w:gridCol w:w="6095"/>
        <w:gridCol w:w="1985"/>
      </w:tblGrid>
      <w:tr w:rsidR="004F6F8B" w:rsidRPr="004F6F8B" w14:paraId="1EF2DB32" w14:textId="77777777" w:rsidTr="00E24D8D">
        <w:trPr>
          <w:trHeight w:val="4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1FC3B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F6F8B">
              <w:rPr>
                <w:rFonts w:ascii="黑体" w:eastAsia="黑体" w:hint="eastAsia"/>
                <w:b/>
                <w:sz w:val="28"/>
                <w:szCs w:val="28"/>
              </w:rPr>
              <w:t>时   间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6492F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F6F8B">
              <w:rPr>
                <w:rFonts w:ascii="黑体" w:eastAsia="黑体" w:hint="eastAsia"/>
                <w:b/>
                <w:sz w:val="28"/>
                <w:szCs w:val="28"/>
              </w:rPr>
              <w:t>工作内容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283B1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 w:rsidRPr="004F6F8B">
              <w:rPr>
                <w:rFonts w:ascii="黑体" w:eastAsia="黑体" w:hint="eastAsia"/>
                <w:b/>
                <w:sz w:val="28"/>
                <w:szCs w:val="28"/>
              </w:rPr>
              <w:t>执行单位</w:t>
            </w:r>
          </w:p>
        </w:tc>
      </w:tr>
      <w:tr w:rsidR="004F6F8B" w:rsidRPr="004F6F8B" w14:paraId="5445C287" w14:textId="77777777" w:rsidTr="00E24D8D">
        <w:trPr>
          <w:trHeight w:val="4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FC1FD" w14:textId="69EC9E32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</w:t>
            </w:r>
            <w:r w:rsidR="00C10EA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4日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1E2EB" w14:textId="5CE0D44B" w:rsidR="004F6F8B" w:rsidRPr="004F6F8B" w:rsidRDefault="00C10EAE" w:rsidP="00C647A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成立学校推免</w:t>
            </w:r>
            <w:r w:rsidRPr="00DA7B00">
              <w:rPr>
                <w:rFonts w:ascii="仿宋_GB2312" w:eastAsia="仿宋_GB2312" w:hint="eastAsia"/>
                <w:sz w:val="28"/>
                <w:szCs w:val="28"/>
              </w:rPr>
              <w:t>工作领导小组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，确定2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025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年推免工作办法，报请学校及省教育厅审核批准。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53AC" w14:textId="113E544D" w:rsidR="00C10EAE" w:rsidRPr="004F6F8B" w:rsidRDefault="00C10EAE" w:rsidP="00C10EA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学校推荐免试工作领导小组</w:t>
            </w:r>
          </w:p>
        </w:tc>
      </w:tr>
      <w:tr w:rsidR="008253C8" w:rsidRPr="004F6F8B" w14:paraId="511DC68E" w14:textId="77777777" w:rsidTr="00E24D8D">
        <w:trPr>
          <w:trHeight w:val="4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146C9" w14:textId="595E7B62" w:rsidR="008253C8" w:rsidRPr="004F6F8B" w:rsidRDefault="008253C8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9月5日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55CD2" w14:textId="2F114C41" w:rsidR="008253C8" w:rsidRDefault="008253C8" w:rsidP="00C647A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025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年学校推免工作会议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DF0AB" w14:textId="77777777" w:rsidR="008253C8" w:rsidRDefault="008253C8" w:rsidP="00C10EAE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学校推荐免试工作领导小组</w:t>
            </w:r>
          </w:p>
          <w:p w14:paraId="0DA6BFEE" w14:textId="7386AEC1" w:rsidR="008253C8" w:rsidRPr="004F6F8B" w:rsidRDefault="008253C8" w:rsidP="008253C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各学院</w:t>
            </w:r>
          </w:p>
        </w:tc>
      </w:tr>
      <w:tr w:rsidR="004F6F8B" w:rsidRPr="004F6F8B" w14:paraId="142FB6D6" w14:textId="77777777" w:rsidTr="00E24D8D">
        <w:trPr>
          <w:trHeight w:val="4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951B" w14:textId="383D2354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</w:t>
            </w:r>
            <w:r w:rsidR="00A871A6">
              <w:rPr>
                <w:rFonts w:ascii="仿宋_GB2312" w:eastAsia="仿宋_GB2312" w:hAnsi="仿宋_GB2312" w:cs="仿宋_GB2312"/>
                <w:sz w:val="28"/>
                <w:szCs w:val="28"/>
              </w:rPr>
              <w:t>6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4918DB0A" w14:textId="58B308DC" w:rsidR="004F6F8B" w:rsidRPr="004F6F8B" w:rsidRDefault="00487EA3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  <w:r w:rsidR="004F6F8B"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:0</w:t>
            </w:r>
            <w:r w:rsidR="004F6F8B"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 w:rsidR="004F6F8B"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7EB3E" w14:textId="06C4A997" w:rsidR="005113D2" w:rsidRPr="00C32D96" w:rsidRDefault="00C10EAE" w:rsidP="00C647A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.</w:t>
            </w:r>
            <w:r w:rsidR="00B36C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报送</w:t>
            </w:r>
            <w:r w:rsidR="004F6F8B"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成绩排名要求</w:t>
            </w:r>
            <w:r w:rsidR="00E24D8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电子版、</w:t>
            </w:r>
            <w:r w:rsidR="004F6F8B"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纸质版（见附件1）</w:t>
            </w:r>
            <w:r w:rsidR="00B36C77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br/>
            </w:r>
            <w:r w:rsidR="008C4E22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完成全部涉及推免年级学生的学籍异动</w:t>
            </w:r>
            <w:r w:rsidR="00C32D9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br/>
            </w:r>
            <w:r w:rsidR="008C4E22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完成全部涉及推免年级学生的缓提课程成绩提交（推免期间成绩提交系统</w:t>
            </w:r>
            <w:r w:rsidR="00673ACA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关闭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）</w:t>
            </w:r>
            <w:r w:rsidR="00C32D9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br/>
            </w:r>
            <w:r w:rsidR="008C4E22">
              <w:rPr>
                <w:rFonts w:ascii="仿宋_GB2312" w:eastAsia="仿宋_GB2312" w:hAnsi="仿宋_GB2312" w:cs="仿宋_GB2312"/>
                <w:sz w:val="28"/>
                <w:szCs w:val="28"/>
              </w:rPr>
              <w:t>4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.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完成全部学生试卷及成绩复核、成绩更正</w:t>
            </w:r>
            <w:r w:rsidR="00C32D9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896D8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4F6F8B" w:rsidRPr="004F6F8B" w14:paraId="5567D1DA" w14:textId="77777777" w:rsidTr="00E24D8D">
        <w:trPr>
          <w:trHeight w:val="420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BA533" w14:textId="72B5B8F8" w:rsid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</w:t>
            </w:r>
            <w:r w:rsidR="005113D2"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0585E578" w14:textId="6F4118DF" w:rsidR="00C10EAE" w:rsidRPr="004F6F8B" w:rsidRDefault="00C10EAE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5113D2"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E922" w14:textId="68FEF0DE" w:rsidR="004F6F8B" w:rsidRPr="004F6F8B" w:rsidRDefault="00C10EAE" w:rsidP="00C647A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全体学生，</w:t>
            </w:r>
            <w:r w:rsidR="005255D8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需要申请课程替代的在此时间之前申请（推免期间课程替代申请功能关闭）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B491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4F6F8B" w:rsidRPr="004F6F8B" w14:paraId="05813411" w14:textId="77777777" w:rsidTr="00E24D8D">
        <w:trPr>
          <w:trHeight w:val="1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7202" w14:textId="2B049C37" w:rsidR="005255D8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</w:t>
            </w:r>
            <w:r w:rsidR="005113D2"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0AEA745C" w14:textId="67F09B22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FF68BA"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:0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0前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EB0EE" w14:textId="79BDC6E8" w:rsidR="004F6F8B" w:rsidRPr="004F6F8B" w:rsidRDefault="005255D8" w:rsidP="00C647A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各学院审核完成学生课程替代（推免期间课程替代审核功能关闭）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68D8E" w14:textId="77777777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4F6F8B" w:rsidRPr="004F6F8B" w14:paraId="4B14E7D1" w14:textId="77777777" w:rsidTr="00E24D8D">
        <w:trPr>
          <w:trHeight w:val="16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1B7C" w14:textId="236953B7" w:rsidR="004F6F8B" w:rsidRPr="004F6F8B" w:rsidRDefault="004F6F8B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</w:t>
            </w:r>
            <w:r w:rsidR="005113D2"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33A63D70" w14:textId="208DAFD0" w:rsidR="004F6F8B" w:rsidRPr="004F6F8B" w:rsidRDefault="00FF68BA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20</w:t>
            </w:r>
            <w:r w:rsidR="004F6F8B"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:00前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FBFEB" w14:textId="16DB5CEB" w:rsidR="004F6F8B" w:rsidRPr="004F6F8B" w:rsidRDefault="005255D8" w:rsidP="00C647A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学生课程替代申请学校终审审核完毕</w:t>
            </w:r>
            <w:r w:rsidR="00BF757F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（学生成绩推免期间冻结）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23FC3" w14:textId="5783E5E3" w:rsidR="004F6F8B" w:rsidRPr="004F6F8B" w:rsidRDefault="005255D8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教务处</w:t>
            </w:r>
          </w:p>
        </w:tc>
      </w:tr>
      <w:tr w:rsidR="005255D8" w:rsidRPr="004F6F8B" w14:paraId="46BC6A0F" w14:textId="77777777" w:rsidTr="00E24D8D">
        <w:trPr>
          <w:trHeight w:val="16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1ADE2" w14:textId="6D99912B" w:rsidR="005255D8" w:rsidRPr="004F6F8B" w:rsidRDefault="005255D8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</w:t>
            </w:r>
            <w:r w:rsidR="005113D2">
              <w:rPr>
                <w:rFonts w:ascii="仿宋_GB2312" w:eastAsia="仿宋_GB2312" w:hAnsi="仿宋_GB2312" w:cs="仿宋_GB2312"/>
                <w:sz w:val="28"/>
                <w:szCs w:val="28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88135" w14:textId="0B9D800D" w:rsidR="005255D8" w:rsidRDefault="00BB69EE" w:rsidP="00C647AF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在</w:t>
            </w:r>
            <w:r w:rsidR="005255D8"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学院主页公布经学校推免工作领导小组批准的排名要求，公示各专业学生成绩（按学分加权平均分排名）排名情况。</w:t>
            </w:r>
            <w:r w:rsidR="0023661C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报送学院推免细则电子版。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19A61" w14:textId="30BDD1E4" w:rsidR="005255D8" w:rsidRDefault="005255D8" w:rsidP="00C647AF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5255D8" w:rsidRPr="004F6F8B" w14:paraId="22581E14" w14:textId="77777777" w:rsidTr="00E24D8D">
        <w:trPr>
          <w:trHeight w:val="16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C132E" w14:textId="6F9B0B21" w:rsidR="005255D8" w:rsidRDefault="005255D8" w:rsidP="005255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9月</w:t>
            </w:r>
            <w:r w:rsidR="005113D2"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-1</w:t>
            </w:r>
            <w:r w:rsidR="005113D2">
              <w:rPr>
                <w:rFonts w:ascii="仿宋_GB2312" w:eastAsia="仿宋_GB2312" w:hAnsi="仿宋_GB2312" w:cs="仿宋_GB2312"/>
                <w:sz w:val="28"/>
                <w:szCs w:val="28"/>
              </w:rPr>
              <w:t>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240195F6" w14:textId="1339703D" w:rsidR="005255D8" w:rsidRDefault="005255D8" w:rsidP="005255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2CB77" w14:textId="41EA91E9" w:rsidR="005255D8" w:rsidRPr="004F6F8B" w:rsidRDefault="008C4E22" w:rsidP="005255D8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报送学院推免细则纸质版。</w:t>
            </w:r>
            <w:r w:rsidR="005255D8"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组织符合推免条件的学生报名（《推荐免试研究生申请表》（见附件2）。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90E8" w14:textId="3228D3E4" w:rsidR="005255D8" w:rsidRDefault="005255D8" w:rsidP="005255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5255D8" w:rsidRPr="004F6F8B" w14:paraId="0011DBB0" w14:textId="77777777" w:rsidTr="00E24D8D">
        <w:trPr>
          <w:trHeight w:val="1606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640AE" w14:textId="667F80A2" w:rsidR="005255D8" w:rsidRDefault="005255D8" w:rsidP="005255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lastRenderedPageBreak/>
              <w:t>9月1</w:t>
            </w:r>
            <w:r w:rsidR="005113D2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2A825DB4" w14:textId="18D7E316" w:rsidR="005255D8" w:rsidRDefault="005255D8" w:rsidP="005255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7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: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00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7EA2" w14:textId="7AD0F7FB" w:rsidR="005255D8" w:rsidRPr="004F6F8B" w:rsidRDefault="005255D8" w:rsidP="005255D8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报送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《20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年推荐免试攻读研究生报名情况》</w:t>
            </w:r>
            <w:r w:rsidR="00E24D8D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电子版、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纸质版（见附件3）。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FF31" w14:textId="4A2C4D14" w:rsidR="005255D8" w:rsidRPr="004F6F8B" w:rsidRDefault="005255D8" w:rsidP="005255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5255D8" w:rsidRPr="004F6F8B" w14:paraId="6DCE407C" w14:textId="77777777" w:rsidTr="00E24D8D">
        <w:trPr>
          <w:trHeight w:val="1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E1DCE" w14:textId="36AFB009" w:rsidR="005255D8" w:rsidRPr="004F6F8B" w:rsidRDefault="005255D8" w:rsidP="005255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9月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="005113D2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-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</w:t>
            </w:r>
            <w:r w:rsidR="005113D2">
              <w:rPr>
                <w:rFonts w:ascii="仿宋_GB2312" w:eastAsia="仿宋_GB2312" w:hAnsi="仿宋_GB2312" w:cs="仿宋_GB2312"/>
                <w:sz w:val="28"/>
                <w:szCs w:val="28"/>
              </w:rPr>
              <w:t>3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A62B8" w14:textId="0BC5089E" w:rsidR="005255D8" w:rsidRPr="004F6F8B" w:rsidRDefault="005255D8" w:rsidP="005255D8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组织本学院申请推免学生的审核及考查工作，计算出排序成绩，并在学院主页进行公示。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A027C" w14:textId="77777777" w:rsidR="005255D8" w:rsidRPr="004F6F8B" w:rsidRDefault="005255D8" w:rsidP="005255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学院推荐免试工作小组</w:t>
            </w:r>
          </w:p>
        </w:tc>
      </w:tr>
      <w:tr w:rsidR="005255D8" w:rsidRPr="004F6F8B" w14:paraId="7EEAD5A0" w14:textId="77777777" w:rsidTr="00E24D8D">
        <w:trPr>
          <w:trHeight w:val="1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D58D" w14:textId="5FB474EE" w:rsidR="005255D8" w:rsidRPr="004F6F8B" w:rsidRDefault="005255D8" w:rsidP="005255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5113D2">
              <w:rPr>
                <w:rFonts w:ascii="仿宋_GB2312" w:eastAsia="仿宋_GB2312" w:hAnsi="仿宋_GB2312" w:cs="仿宋_GB2312"/>
                <w:sz w:val="28"/>
                <w:szCs w:val="28"/>
              </w:rPr>
              <w:t>14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  <w:p w14:paraId="61E9497A" w14:textId="77777777" w:rsidR="005255D8" w:rsidRPr="004F6F8B" w:rsidRDefault="005255D8" w:rsidP="005255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10:00前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4C38F" w14:textId="05CC8A4A" w:rsidR="005255D8" w:rsidRPr="004F6F8B" w:rsidRDefault="005255D8" w:rsidP="005255D8">
            <w:pPr>
              <w:spacing w:line="560" w:lineRule="exac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依据学校推荐免试工作领导小组分配的推免名额，学院报送推免学生名单汇总表（见附件4）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及申请材料扫描件</w:t>
            </w:r>
            <w:r w:rsidR="00D60F5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108E" w14:textId="77777777" w:rsidR="005255D8" w:rsidRPr="004F6F8B" w:rsidRDefault="005255D8" w:rsidP="005255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学院</w:t>
            </w:r>
          </w:p>
        </w:tc>
      </w:tr>
      <w:tr w:rsidR="005255D8" w:rsidRPr="004F6F8B" w14:paraId="34948FAE" w14:textId="77777777" w:rsidTr="00E24D8D">
        <w:trPr>
          <w:trHeight w:val="1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4441" w14:textId="060A50D4" w:rsidR="005255D8" w:rsidRPr="004F6F8B" w:rsidRDefault="005255D8" w:rsidP="005255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5113D2"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日-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="005113D2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1F18" w14:textId="35B31F95" w:rsidR="005255D8" w:rsidRPr="004F6F8B" w:rsidRDefault="005255D8" w:rsidP="005255D8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审核20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年推免学生名单，</w:t>
            </w:r>
            <w:r w:rsidR="00BB69EE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并</w:t>
            </w:r>
            <w:r>
              <w:rPr>
                <w:rFonts w:ascii="仿宋_GB2312" w:eastAsia="仿宋_GB2312" w:hint="eastAsia"/>
                <w:sz w:val="28"/>
                <w:szCs w:val="28"/>
              </w:rPr>
              <w:t>在</w:t>
            </w:r>
            <w:r w:rsidRPr="002B28AE">
              <w:rPr>
                <w:rFonts w:ascii="仿宋_GB2312" w:eastAsia="仿宋_GB2312" w:hint="eastAsia"/>
                <w:sz w:val="28"/>
                <w:szCs w:val="28"/>
              </w:rPr>
              <w:t>网上进行公示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，公示时间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="001F1220">
              <w:rPr>
                <w:rFonts w:ascii="仿宋_GB2312" w:eastAsia="仿宋_GB2312" w:hAnsi="仿宋_GB2312" w:cs="仿宋_GB2312"/>
                <w:sz w:val="28"/>
                <w:szCs w:val="28"/>
              </w:rPr>
              <w:t>15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日-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="001F1220">
              <w:rPr>
                <w:rFonts w:ascii="仿宋_GB2312" w:eastAsia="仿宋_GB2312" w:hAnsi="仿宋_GB2312" w:cs="仿宋_GB2312"/>
                <w:sz w:val="28"/>
                <w:szCs w:val="28"/>
              </w:rPr>
              <w:t>1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2BF60" w14:textId="77777777" w:rsidR="005255D8" w:rsidRPr="004F6F8B" w:rsidRDefault="005255D8" w:rsidP="005255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学校推荐免试工作领导小组</w:t>
            </w:r>
          </w:p>
        </w:tc>
      </w:tr>
      <w:tr w:rsidR="005255D8" w:rsidRPr="004F6F8B" w14:paraId="49D94B23" w14:textId="77777777" w:rsidTr="00E24D8D">
        <w:trPr>
          <w:trHeight w:val="195"/>
          <w:jc w:val="center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8DCD4" w14:textId="1D9F4E33" w:rsidR="005255D8" w:rsidRPr="004F6F8B" w:rsidRDefault="005255D8" w:rsidP="005255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9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月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="005113D2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日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C89F4" w14:textId="2DF642DD" w:rsidR="005255D8" w:rsidRPr="004F6F8B" w:rsidRDefault="005255D8" w:rsidP="005255D8">
            <w:pPr>
              <w:spacing w:line="560" w:lineRule="exact"/>
              <w:jc w:val="left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向</w:t>
            </w:r>
            <w:r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上级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报送我校20</w:t>
            </w:r>
            <w:r w:rsidRPr="004F6F8B">
              <w:rPr>
                <w:rFonts w:ascii="仿宋_GB2312" w:eastAsia="仿宋_GB2312" w:hAnsi="仿宋_GB2312" w:cs="仿宋_GB2312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 w:cs="仿宋_GB2312"/>
                <w:sz w:val="28"/>
                <w:szCs w:val="28"/>
              </w:rPr>
              <w:t>5</w:t>
            </w: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年推免学生名单。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46C8" w14:textId="227154A8" w:rsidR="005255D8" w:rsidRPr="004F6F8B" w:rsidRDefault="005255D8" w:rsidP="005255D8">
            <w:pPr>
              <w:spacing w:line="560" w:lineRule="exact"/>
              <w:jc w:val="center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4F6F8B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学校推荐免试工作领导小组</w:t>
            </w:r>
          </w:p>
        </w:tc>
      </w:tr>
    </w:tbl>
    <w:p w14:paraId="464FAA3C" w14:textId="0BA18EEA" w:rsidR="00EC626D" w:rsidRDefault="00B17858" w:rsidP="005255D8">
      <w:pPr>
        <w:ind w:leftChars="-270" w:left="-144" w:hangingChars="151" w:hanging="423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其他说明</w:t>
      </w:r>
      <w:r w:rsidR="005255D8">
        <w:rPr>
          <w:rFonts w:ascii="仿宋_GB2312" w:eastAsia="仿宋_GB2312" w:hAnsi="仿宋_GB2312" w:cs="仿宋_GB2312" w:hint="eastAsia"/>
          <w:sz w:val="28"/>
          <w:szCs w:val="28"/>
        </w:rPr>
        <w:t>：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="00EC626D" w:rsidRPr="00EC626D">
        <w:rPr>
          <w:rFonts w:ascii="仿宋_GB2312" w:eastAsia="仿宋_GB2312" w:hAnsi="仿宋_GB2312" w:cs="仿宋_GB2312" w:hint="eastAsia"/>
          <w:sz w:val="28"/>
          <w:szCs w:val="28"/>
        </w:rPr>
        <w:t>学生推免生所用成绩单</w:t>
      </w:r>
      <w:r w:rsidR="00EC626D">
        <w:rPr>
          <w:rFonts w:ascii="仿宋_GB2312" w:eastAsia="仿宋_GB2312" w:hAnsi="仿宋_GB2312" w:cs="仿宋_GB2312" w:hint="eastAsia"/>
          <w:sz w:val="28"/>
          <w:szCs w:val="28"/>
        </w:rPr>
        <w:t>应由</w:t>
      </w:r>
      <w:r w:rsidR="00EC626D" w:rsidRPr="00EC626D">
        <w:rPr>
          <w:rFonts w:ascii="仿宋_GB2312" w:eastAsia="仿宋_GB2312" w:hAnsi="仿宋_GB2312" w:cs="仿宋_GB2312" w:hint="eastAsia"/>
          <w:sz w:val="28"/>
          <w:szCs w:val="28"/>
        </w:rPr>
        <w:t>学院统一</w:t>
      </w:r>
      <w:r w:rsidR="00EC626D">
        <w:rPr>
          <w:rFonts w:ascii="仿宋_GB2312" w:eastAsia="仿宋_GB2312" w:hAnsi="仿宋_GB2312" w:cs="仿宋_GB2312" w:hint="eastAsia"/>
          <w:sz w:val="28"/>
          <w:szCs w:val="28"/>
        </w:rPr>
        <w:t>打印并</w:t>
      </w:r>
      <w:r w:rsidR="00EC626D" w:rsidRPr="00EC626D">
        <w:rPr>
          <w:rFonts w:ascii="仿宋_GB2312" w:eastAsia="仿宋_GB2312" w:hAnsi="仿宋_GB2312" w:cs="仿宋_GB2312" w:hint="eastAsia"/>
          <w:sz w:val="28"/>
          <w:szCs w:val="28"/>
        </w:rPr>
        <w:t>提供</w:t>
      </w:r>
      <w:r w:rsidR="00EC626D">
        <w:rPr>
          <w:rFonts w:ascii="仿宋_GB2312" w:eastAsia="仿宋_GB2312" w:hAnsi="仿宋_GB2312" w:cs="仿宋_GB2312" w:hint="eastAsia"/>
          <w:sz w:val="28"/>
          <w:szCs w:val="28"/>
        </w:rPr>
        <w:t>。</w:t>
      </w:r>
    </w:p>
    <w:p w14:paraId="6347645F" w14:textId="77777777" w:rsidR="00B17858" w:rsidRDefault="00B17858" w:rsidP="00B17858">
      <w:pPr>
        <w:ind w:leftChars="-69" w:left="-145" w:firstLineChars="355" w:firstLine="994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>
        <w:rPr>
          <w:rFonts w:ascii="仿宋_GB2312" w:eastAsia="仿宋_GB2312" w:hAnsi="仿宋_GB2312" w:cs="仿宋_GB2312" w:hint="eastAsia"/>
          <w:sz w:val="28"/>
          <w:szCs w:val="28"/>
        </w:rPr>
        <w:t>电子材料报送：张耘凡，Q</w:t>
      </w:r>
      <w:r>
        <w:rPr>
          <w:rFonts w:ascii="仿宋_GB2312" w:eastAsia="仿宋_GB2312" w:hAnsi="仿宋_GB2312" w:cs="仿宋_GB2312"/>
          <w:sz w:val="28"/>
          <w:szCs w:val="28"/>
        </w:rPr>
        <w:t>Q</w:t>
      </w:r>
      <w:r>
        <w:rPr>
          <w:rFonts w:ascii="仿宋_GB2312" w:eastAsia="仿宋_GB2312" w:hAnsi="仿宋_GB2312" w:cs="仿宋_GB2312" w:hint="eastAsia"/>
          <w:sz w:val="28"/>
          <w:szCs w:val="28"/>
        </w:rPr>
        <w:t>：8</w:t>
      </w:r>
      <w:r>
        <w:rPr>
          <w:rFonts w:ascii="仿宋_GB2312" w:eastAsia="仿宋_GB2312" w:hAnsi="仿宋_GB2312" w:cs="仿宋_GB2312"/>
          <w:sz w:val="28"/>
          <w:szCs w:val="28"/>
        </w:rPr>
        <w:t>6166488</w:t>
      </w:r>
    </w:p>
    <w:p w14:paraId="50FCB391" w14:textId="77777777" w:rsidR="00B17858" w:rsidRDefault="00B17858" w:rsidP="00B17858">
      <w:pPr>
        <w:ind w:leftChars="-69" w:left="-145" w:firstLineChars="1570" w:firstLine="439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微信：fanfan</w:t>
      </w:r>
      <w:r>
        <w:rPr>
          <w:rFonts w:ascii="仿宋_GB2312" w:eastAsia="仿宋_GB2312" w:hAnsi="仿宋_GB2312" w:cs="仿宋_GB2312"/>
          <w:sz w:val="28"/>
          <w:szCs w:val="28"/>
        </w:rPr>
        <w:t>716</w:t>
      </w:r>
    </w:p>
    <w:p w14:paraId="4FF46892" w14:textId="4FEF5DD1" w:rsidR="00B17858" w:rsidRPr="00376E7F" w:rsidRDefault="00B17858" w:rsidP="00B17858">
      <w:pPr>
        <w:ind w:leftChars="-69" w:left="-145" w:firstLineChars="1570" w:firstLine="4396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邮箱：zyf</w:t>
      </w:r>
      <w:r>
        <w:rPr>
          <w:rFonts w:ascii="仿宋_GB2312" w:eastAsia="仿宋_GB2312" w:hAnsi="仿宋_GB2312" w:cs="仿宋_GB2312"/>
          <w:sz w:val="28"/>
          <w:szCs w:val="28"/>
        </w:rPr>
        <w:t>@sdau.edu.cn</w:t>
      </w:r>
    </w:p>
    <w:sectPr w:rsidR="00B17858" w:rsidRPr="00376E7F" w:rsidSect="00453CDA">
      <w:pgSz w:w="11906" w:h="16838"/>
      <w:pgMar w:top="1134" w:right="1797" w:bottom="993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4F3831" w14:textId="77777777" w:rsidR="006930C3" w:rsidRDefault="006930C3" w:rsidP="00A871A6">
      <w:r>
        <w:separator/>
      </w:r>
    </w:p>
  </w:endnote>
  <w:endnote w:type="continuationSeparator" w:id="0">
    <w:p w14:paraId="46463F00" w14:textId="77777777" w:rsidR="006930C3" w:rsidRDefault="006930C3" w:rsidP="00A87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EB523F" w14:textId="77777777" w:rsidR="006930C3" w:rsidRDefault="006930C3" w:rsidP="00A871A6">
      <w:r>
        <w:separator/>
      </w:r>
    </w:p>
  </w:footnote>
  <w:footnote w:type="continuationSeparator" w:id="0">
    <w:p w14:paraId="473F5F0E" w14:textId="77777777" w:rsidR="006930C3" w:rsidRDefault="006930C3" w:rsidP="00A871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F8B"/>
    <w:rsid w:val="0006678D"/>
    <w:rsid w:val="00160F58"/>
    <w:rsid w:val="001F1220"/>
    <w:rsid w:val="001F607D"/>
    <w:rsid w:val="0023661C"/>
    <w:rsid w:val="00256C9B"/>
    <w:rsid w:val="00266E12"/>
    <w:rsid w:val="002B6917"/>
    <w:rsid w:val="00376E7F"/>
    <w:rsid w:val="003C1EB4"/>
    <w:rsid w:val="003F4607"/>
    <w:rsid w:val="00401276"/>
    <w:rsid w:val="004370C2"/>
    <w:rsid w:val="00453CDA"/>
    <w:rsid w:val="00487EA3"/>
    <w:rsid w:val="004F6F8B"/>
    <w:rsid w:val="005113D2"/>
    <w:rsid w:val="005255D8"/>
    <w:rsid w:val="00673ACA"/>
    <w:rsid w:val="006930C3"/>
    <w:rsid w:val="008253C8"/>
    <w:rsid w:val="008A2C78"/>
    <w:rsid w:val="008C4E22"/>
    <w:rsid w:val="009A717B"/>
    <w:rsid w:val="00A561A9"/>
    <w:rsid w:val="00A871A6"/>
    <w:rsid w:val="00A95836"/>
    <w:rsid w:val="00B17858"/>
    <w:rsid w:val="00B36C77"/>
    <w:rsid w:val="00BA0CA9"/>
    <w:rsid w:val="00BB69EE"/>
    <w:rsid w:val="00BF757F"/>
    <w:rsid w:val="00C10EAE"/>
    <w:rsid w:val="00C32D96"/>
    <w:rsid w:val="00D268B4"/>
    <w:rsid w:val="00D51077"/>
    <w:rsid w:val="00D60F5B"/>
    <w:rsid w:val="00DB741B"/>
    <w:rsid w:val="00DF1F5C"/>
    <w:rsid w:val="00E24D8D"/>
    <w:rsid w:val="00EC626D"/>
    <w:rsid w:val="00ED4E61"/>
    <w:rsid w:val="00FF6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E3D525"/>
  <w15:chartTrackingRefBased/>
  <w15:docId w15:val="{9B912708-EF8E-4603-B1EA-A9EE73F44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6F8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61A9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A561A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871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A871A6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871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A871A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2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yunfan zhang</cp:lastModifiedBy>
  <cp:revision>23</cp:revision>
  <cp:lastPrinted>2024-09-03T02:30:00Z</cp:lastPrinted>
  <dcterms:created xsi:type="dcterms:W3CDTF">2022-09-13T23:56:00Z</dcterms:created>
  <dcterms:modified xsi:type="dcterms:W3CDTF">2024-09-04T00:17:00Z</dcterms:modified>
</cp:coreProperties>
</file>